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5D7021" w:rsidRPr="005D7021" w:rsidRDefault="005D7021" w:rsidP="005D7021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5D7021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第六章 素材的加工与处理</w:t>
      </w:r>
    </w:p>
    <w:p w:rsidR="005D7021" w:rsidRPr="005D7021" w:rsidRDefault="005D7021" w:rsidP="005D7021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5D7021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Pr="005D7021">
        <w:rPr>
          <w:rFonts w:ascii="微软雅黑" w:eastAsia="微软雅黑" w:hAnsi="微软雅黑" w:cs="Times New Roman"/>
          <w:b/>
          <w:color w:val="323232"/>
          <w:sz w:val="22"/>
          <w:szCs w:val="20"/>
        </w:rPr>
        <w:t>4</w:t>
      </w:r>
      <w:r w:rsidRPr="005D7021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讲 动画</w:t>
      </w:r>
      <w:r w:rsidRPr="005D7021">
        <w:rPr>
          <w:rFonts w:ascii="微软雅黑" w:eastAsia="微软雅黑" w:hAnsi="微软雅黑" w:cs="Times New Roman"/>
          <w:b/>
          <w:color w:val="323232"/>
          <w:sz w:val="22"/>
          <w:szCs w:val="20"/>
        </w:rPr>
        <w:t>素材</w:t>
      </w:r>
      <w:r w:rsidRPr="005D7021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的加工与处理</w:t>
      </w:r>
    </w:p>
    <w:p w:rsidR="005D7021" w:rsidRDefault="005D7021" w:rsidP="005D7021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5D7021" w:rsidRPr="005D7021" w:rsidRDefault="005D7021" w:rsidP="005D7021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5D7021">
        <w:rPr>
          <w:rFonts w:ascii="微软雅黑" w:eastAsia="微软雅黑" w:hAnsi="微软雅黑"/>
          <w:b/>
          <w:color w:val="323232"/>
          <w:sz w:val="22"/>
          <w:szCs w:val="20"/>
        </w:rPr>
        <w:t>、动画素材的类型</w:t>
      </w:r>
    </w:p>
    <w:p w:rsidR="005D7021" w:rsidRPr="005D7021" w:rsidRDefault="005D7021" w:rsidP="005D7021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b/>
          <w:color w:val="323232"/>
          <w:sz w:val="22"/>
          <w:szCs w:val="20"/>
        </w:rPr>
        <w:t>二</w:t>
      </w:r>
      <w:r w:rsidRPr="005D7021">
        <w:rPr>
          <w:rFonts w:ascii="微软雅黑" w:eastAsia="微软雅黑" w:hAnsi="微软雅黑"/>
          <w:b/>
          <w:color w:val="323232"/>
          <w:sz w:val="22"/>
          <w:szCs w:val="20"/>
        </w:rPr>
        <w:t>、动画素材的</w:t>
      </w:r>
      <w:r w:rsidRPr="005D7021">
        <w:rPr>
          <w:rFonts w:ascii="微软雅黑" w:eastAsia="微软雅黑" w:hAnsi="微软雅黑" w:hint="eastAsia"/>
          <w:b/>
          <w:color w:val="323232"/>
          <w:sz w:val="22"/>
          <w:szCs w:val="20"/>
        </w:rPr>
        <w:t>采集</w:t>
      </w:r>
    </w:p>
    <w:p w:rsidR="005D7021" w:rsidRPr="005D7021" w:rsidRDefault="005D7021" w:rsidP="005D7021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5D7021">
        <w:rPr>
          <w:rFonts w:ascii="微软雅黑" w:eastAsia="微软雅黑" w:hAnsi="微软雅黑"/>
          <w:b/>
          <w:color w:val="323232"/>
          <w:sz w:val="22"/>
          <w:szCs w:val="20"/>
        </w:rPr>
        <w:t>、</w:t>
      </w:r>
      <w:r w:rsidRPr="005D7021">
        <w:rPr>
          <w:rFonts w:ascii="微软雅黑" w:eastAsia="微软雅黑" w:hAnsi="微软雅黑" w:hint="eastAsia"/>
          <w:b/>
          <w:color w:val="323232"/>
          <w:sz w:val="22"/>
          <w:szCs w:val="20"/>
        </w:rPr>
        <w:t>动画</w:t>
      </w:r>
      <w:r w:rsidRPr="005D7021">
        <w:rPr>
          <w:rFonts w:ascii="微软雅黑" w:eastAsia="微软雅黑" w:hAnsi="微软雅黑"/>
          <w:b/>
          <w:color w:val="323232"/>
          <w:sz w:val="22"/>
          <w:szCs w:val="20"/>
        </w:rPr>
        <w:t>处理软件</w:t>
      </w:r>
      <w:r w:rsidRPr="005D7021">
        <w:rPr>
          <w:rFonts w:ascii="微软雅黑" w:eastAsia="微软雅黑" w:hAnsi="微软雅黑" w:hint="eastAsia"/>
          <w:b/>
          <w:color w:val="323232"/>
          <w:sz w:val="22"/>
          <w:szCs w:val="20"/>
        </w:rPr>
        <w:t>A</w:t>
      </w:r>
      <w:r w:rsidRPr="005D7021">
        <w:rPr>
          <w:rFonts w:ascii="微软雅黑" w:eastAsia="微软雅黑" w:hAnsi="微软雅黑"/>
          <w:b/>
          <w:color w:val="323232"/>
          <w:sz w:val="22"/>
          <w:szCs w:val="20"/>
        </w:rPr>
        <w:t>dobe Flash CC</w:t>
      </w:r>
      <w:r w:rsidRPr="005D7021">
        <w:rPr>
          <w:rFonts w:ascii="微软雅黑" w:eastAsia="微软雅黑" w:hAnsi="微软雅黑" w:hint="eastAsia"/>
          <w:b/>
          <w:color w:val="323232"/>
          <w:sz w:val="22"/>
          <w:szCs w:val="20"/>
        </w:rPr>
        <w:t>的</w:t>
      </w:r>
      <w:r w:rsidRPr="005D7021">
        <w:rPr>
          <w:rFonts w:ascii="微软雅黑" w:eastAsia="微软雅黑" w:hAnsi="微软雅黑"/>
          <w:b/>
          <w:color w:val="323232"/>
          <w:sz w:val="22"/>
          <w:szCs w:val="20"/>
        </w:rPr>
        <w:t>使用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（一）工作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界面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（二）基本操作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（三）绘制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和修改图形图像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（四）时间轴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面板的使用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（五）元件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、实例和库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（六）基本动画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制作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（七）高级动画制作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（八）文字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的应用</w:t>
      </w:r>
    </w:p>
    <w:p w:rsidR="005D7021" w:rsidRPr="005D7021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（九）声音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和视频的应用</w:t>
      </w:r>
    </w:p>
    <w:p w:rsidR="00594B2D" w:rsidRPr="005F2167" w:rsidRDefault="005D7021" w:rsidP="005D7021">
      <w:pPr>
        <w:pStyle w:val="msonormal1"/>
        <w:spacing w:line="400" w:lineRule="exact"/>
        <w:ind w:leftChars="200" w:left="420"/>
        <w:rPr>
          <w:rFonts w:ascii="微软雅黑" w:eastAsia="微软雅黑" w:hAnsi="微软雅黑" w:hint="eastAsia"/>
          <w:color w:val="323232"/>
          <w:sz w:val="22"/>
          <w:szCs w:val="20"/>
        </w:rPr>
      </w:pPr>
      <w:r w:rsidRPr="005D7021">
        <w:rPr>
          <w:rFonts w:ascii="微软雅黑" w:eastAsia="微软雅黑" w:hAnsi="微软雅黑" w:hint="eastAsia"/>
          <w:color w:val="323232"/>
          <w:sz w:val="22"/>
          <w:szCs w:val="20"/>
        </w:rPr>
        <w:t>（十）发布输出</w:t>
      </w:r>
      <w:r w:rsidRPr="005D7021">
        <w:rPr>
          <w:rFonts w:ascii="微软雅黑" w:eastAsia="微软雅黑" w:hAnsi="微软雅黑"/>
          <w:color w:val="323232"/>
          <w:sz w:val="22"/>
          <w:szCs w:val="20"/>
        </w:rPr>
        <w:t>动画</w:t>
      </w:r>
    </w:p>
    <w:sectPr w:rsidR="00594B2D" w:rsidRPr="005F216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1E" w:rsidRDefault="0077251E">
      <w:r>
        <w:separator/>
      </w:r>
    </w:p>
  </w:endnote>
  <w:endnote w:type="continuationSeparator" w:id="0">
    <w:p w:rsidR="0077251E" w:rsidRDefault="0077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1E" w:rsidRDefault="0077251E">
      <w:r>
        <w:separator/>
      </w:r>
    </w:p>
  </w:footnote>
  <w:footnote w:type="continuationSeparator" w:id="0">
    <w:p w:rsidR="0077251E" w:rsidRDefault="0077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5D7021"/>
    <w:rsid w:val="005F216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7251E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C0603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37AEF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2AC5-8A07-43A2-9C0B-978C787D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2016-12-02T07:50:00Z</dcterms:created>
  <dcterms:modified xsi:type="dcterms:W3CDTF">2016-12-02T07:50:00Z</dcterms:modified>
</cp:coreProperties>
</file>