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="100%" type="gradient"/>
    </v:background>
  </w:background>
  <w:body>
    <w:p w:rsidR="003B7E37" w:rsidRDefault="007A6FA4" w:rsidP="00D05F56">
      <w:pPr>
        <w:spacing w:beforeLines="50" w:before="156" w:line="360" w:lineRule="exact"/>
        <w:jc w:val="center"/>
        <w:rPr>
          <w:rFonts w:ascii="微软雅黑" w:eastAsia="微软雅黑" w:hAnsi="微软雅黑" w:cs="Times New Roman"/>
          <w:b/>
          <w:color w:val="323232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《</w:t>
      </w:r>
      <w:r w:rsidR="00415D1C">
        <w:rPr>
          <w:rFonts w:ascii="微软雅黑" w:eastAsia="微软雅黑" w:hAnsi="微软雅黑" w:cs="Times New Roman" w:hint="eastAsia"/>
          <w:b/>
          <w:color w:val="323232"/>
          <w:sz w:val="24"/>
        </w:rPr>
        <w:t>现代教育技术应用</w:t>
      </w: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》</w:t>
      </w:r>
      <w:r w:rsidR="00415D1C">
        <w:rPr>
          <w:rFonts w:ascii="微软雅黑" w:eastAsia="微软雅黑" w:hAnsi="微软雅黑" w:cs="Times New Roman"/>
          <w:b/>
          <w:color w:val="323232"/>
          <w:sz w:val="24"/>
        </w:rPr>
        <w:t>期末</w:t>
      </w:r>
      <w:r w:rsidR="00F72240">
        <w:rPr>
          <w:rFonts w:ascii="微软雅黑" w:eastAsia="微软雅黑" w:hAnsi="微软雅黑" w:cs="Times New Roman" w:hint="eastAsia"/>
          <w:b/>
          <w:color w:val="323232"/>
          <w:sz w:val="24"/>
        </w:rPr>
        <w:t>试卷</w:t>
      </w:r>
      <w:r w:rsidR="0097321A">
        <w:rPr>
          <w:rFonts w:ascii="微软雅黑" w:eastAsia="微软雅黑" w:hAnsi="微软雅黑" w:cs="Times New Roman" w:hint="eastAsia"/>
          <w:b/>
          <w:color w:val="323232"/>
          <w:sz w:val="24"/>
        </w:rPr>
        <w:t>4</w:t>
      </w:r>
    </w:p>
    <w:p w:rsidR="00613822" w:rsidRDefault="00A53724" w:rsidP="00613822">
      <w:pPr>
        <w:spacing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/>
          <w:color w:val="323232"/>
          <w:sz w:val="22"/>
        </w:rPr>
        <w:pict>
          <v:rect id="_x0000_i1025" style="width:415.3pt;height:1.5pt" o:hralign="center" o:hrstd="t" o:hrnoshade="t" o:hr="t" fillcolor="#8db3e2 [1311]" stroked="f"/>
        </w:pict>
      </w:r>
    </w:p>
    <w:p w:rsidR="003B7E37" w:rsidRDefault="00E274C1">
      <w:pPr>
        <w:spacing w:beforeLines="50" w:before="156"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文本</w:t>
      </w:r>
      <w:r w:rsidR="00E61E10">
        <w:rPr>
          <w:rFonts w:ascii="微软雅黑" w:eastAsia="微软雅黑" w:hAnsi="微软雅黑" w:hint="eastAsia"/>
          <w:color w:val="323232"/>
          <w:sz w:val="22"/>
        </w:rPr>
        <w:t xml:space="preserve">　</w:t>
      </w:r>
      <w:r w:rsidR="00147BB1">
        <w:rPr>
          <w:rFonts w:ascii="微软雅黑" w:eastAsia="微软雅黑" w:hAnsi="微软雅黑" w:hint="eastAsia"/>
          <w:color w:val="323232"/>
          <w:sz w:val="22"/>
        </w:rPr>
        <w:t>答案</w:t>
      </w:r>
    </w:p>
    <w:p w:rsidR="00624EF7" w:rsidRDefault="00E274C1" w:rsidP="00624EF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一、</w:t>
      </w:r>
      <w:r w:rsidR="00624EF7" w:rsidRPr="00624EF7">
        <w:rPr>
          <w:rFonts w:ascii="微软雅黑" w:eastAsia="微软雅黑" w:hAnsi="微软雅黑" w:hint="eastAsia"/>
          <w:b/>
          <w:color w:val="323232"/>
          <w:sz w:val="22"/>
        </w:rPr>
        <w:t>填空题（每空1分，共计10分）</w:t>
      </w:r>
    </w:p>
    <w:p w:rsidR="00A12980" w:rsidRPr="00A12980" w:rsidRDefault="00A12980" w:rsidP="00A12980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A12980">
        <w:rPr>
          <w:rFonts w:ascii="微软雅黑" w:eastAsia="微软雅黑" w:hAnsi="微软雅黑" w:cs="宋体" w:hint="eastAsia"/>
          <w:color w:val="323232"/>
          <w:sz w:val="22"/>
        </w:rPr>
        <w:t>1．教师信息素养通常由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A12980">
        <w:rPr>
          <w:rFonts w:ascii="微软雅黑" w:eastAsia="微软雅黑" w:hAnsi="微软雅黑" w:cs="宋体" w:hint="eastAsia"/>
          <w:color w:val="323232"/>
          <w:sz w:val="22"/>
        </w:rPr>
        <w:t>三部分构成。</w:t>
      </w:r>
    </w:p>
    <w:p w:rsidR="00A12980" w:rsidRPr="00A12980" w:rsidRDefault="00A12980" w:rsidP="00C72B2C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A12980">
        <w:rPr>
          <w:rFonts w:ascii="微软雅黑" w:eastAsia="微软雅黑" w:hAnsi="微软雅黑" w:cs="宋体" w:hint="eastAsia"/>
          <w:color w:val="323232"/>
          <w:sz w:val="22"/>
        </w:rPr>
        <w:t>2．教学媒体的选择原则有教学目标与教学任务控制原则、</w:t>
      </w:r>
      <w:r w:rsidR="00C72B2C">
        <w:rPr>
          <w:rFonts w:ascii="微软雅黑" w:eastAsia="微软雅黑" w:hAnsi="微软雅黑" w:cs="宋体"/>
          <w:color w:val="323232"/>
          <w:sz w:val="22"/>
        </w:rPr>
        <w:t>_________</w:t>
      </w:r>
      <w:r w:rsidR="00C72B2C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C72B2C">
        <w:rPr>
          <w:rFonts w:ascii="微软雅黑" w:eastAsia="微软雅黑" w:hAnsi="微软雅黑" w:cs="宋体"/>
          <w:color w:val="323232"/>
          <w:sz w:val="22"/>
        </w:rPr>
        <w:t>_________</w:t>
      </w:r>
      <w:r w:rsidR="00C72B2C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C72B2C">
        <w:rPr>
          <w:rFonts w:ascii="微软雅黑" w:eastAsia="微软雅黑" w:hAnsi="微软雅黑" w:cs="宋体"/>
          <w:color w:val="323232"/>
          <w:sz w:val="22"/>
        </w:rPr>
        <w:t>_________</w:t>
      </w:r>
      <w:r w:rsidR="00C72B2C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A12980">
        <w:rPr>
          <w:rFonts w:ascii="微软雅黑" w:eastAsia="微软雅黑" w:hAnsi="微软雅黑" w:cs="宋体" w:hint="eastAsia"/>
          <w:color w:val="323232"/>
          <w:sz w:val="22"/>
        </w:rPr>
        <w:t>经济与实效相结合的原则。</w:t>
      </w:r>
    </w:p>
    <w:p w:rsidR="00A12980" w:rsidRPr="00D46482" w:rsidRDefault="00A12980" w:rsidP="009355CB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A12980">
        <w:rPr>
          <w:rFonts w:ascii="微软雅黑" w:eastAsia="微软雅黑" w:hAnsi="微软雅黑" w:cs="宋体" w:hint="eastAsia"/>
          <w:color w:val="323232"/>
          <w:sz w:val="22"/>
        </w:rPr>
        <w:t>3. WebQuest 一般由六部分组成，即 引言（导言）、</w:t>
      </w:r>
      <w:r w:rsidR="009355CB">
        <w:rPr>
          <w:rFonts w:ascii="微软雅黑" w:eastAsia="微软雅黑" w:hAnsi="微软雅黑" w:cs="宋体"/>
          <w:color w:val="323232"/>
          <w:sz w:val="22"/>
        </w:rPr>
        <w:t>_________</w:t>
      </w:r>
      <w:r w:rsidR="009355CB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9355CB">
        <w:rPr>
          <w:rFonts w:ascii="微软雅黑" w:eastAsia="微软雅黑" w:hAnsi="微软雅黑" w:cs="宋体"/>
          <w:color w:val="323232"/>
          <w:sz w:val="22"/>
        </w:rPr>
        <w:t>_________</w:t>
      </w:r>
      <w:r w:rsidR="009355CB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9355CB">
        <w:rPr>
          <w:rFonts w:ascii="微软雅黑" w:eastAsia="微软雅黑" w:hAnsi="微软雅黑" w:cs="宋体"/>
          <w:color w:val="323232"/>
          <w:sz w:val="22"/>
        </w:rPr>
        <w:t>_________</w:t>
      </w:r>
      <w:r w:rsidR="009355CB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9355CB">
        <w:rPr>
          <w:rFonts w:ascii="微软雅黑" w:eastAsia="微软雅黑" w:hAnsi="微软雅黑" w:cs="宋体"/>
          <w:color w:val="323232"/>
          <w:sz w:val="22"/>
        </w:rPr>
        <w:t>_________</w:t>
      </w:r>
      <w:r w:rsidR="009355CB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A12980">
        <w:rPr>
          <w:rFonts w:ascii="微软雅黑" w:eastAsia="微软雅黑" w:hAnsi="微软雅黑" w:cs="宋体" w:hint="eastAsia"/>
          <w:color w:val="323232"/>
          <w:sz w:val="22"/>
        </w:rPr>
        <w:t>总结。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二、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单选题（每题</w:t>
      </w:r>
      <w:r w:rsidR="004455D1">
        <w:rPr>
          <w:rFonts w:ascii="微软雅黑" w:eastAsia="微软雅黑" w:hAnsi="微软雅黑"/>
          <w:b/>
          <w:color w:val="323232"/>
          <w:sz w:val="22"/>
        </w:rPr>
        <w:t>2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分，共计10分）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1．</w:t>
      </w:r>
      <w:r w:rsidRPr="000D3B23">
        <w:rPr>
          <w:rFonts w:ascii="微软雅黑" w:eastAsia="微软雅黑" w:hAnsi="微软雅黑" w:cs="宋体" w:hint="eastAsia"/>
          <w:color w:val="323232"/>
          <w:sz w:val="22"/>
        </w:rPr>
        <w:tab/>
        <w:t>从教育属性上看，以下不属于教育信息化的基本特征的是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A．开放性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B．智能化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C．交互性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D．协作性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2．下列不属于基于资源学习的优势的是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A．增进学生学习的主动性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B．有助于培养学生的自学能力和创造性思维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C．有助于培养学生的个性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D．容易让学生的学习没有侧重点</w:t>
      </w:r>
    </w:p>
    <w:p w:rsid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3. 以下不属于教学媒体新特性的是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A．自主性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B．工具性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C．共享性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D．交互性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4．以下不是位图格式的是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A．GIF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B．BMP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C．JPEG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D．FLA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5．“秀才不出门，全知天下事”描述的是媒体的哪一特性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A．扩散性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B．能动性</w:t>
      </w:r>
    </w:p>
    <w:p w:rsidR="000D3B23" w:rsidRPr="000D3B2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C．工具性</w:t>
      </w:r>
    </w:p>
    <w:p w:rsidR="000D3B23" w:rsidRPr="000A7E03" w:rsidRDefault="000D3B23" w:rsidP="000D3B2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D3B23">
        <w:rPr>
          <w:rFonts w:ascii="微软雅黑" w:eastAsia="微软雅黑" w:hAnsi="微软雅黑" w:cs="宋体" w:hint="eastAsia"/>
          <w:color w:val="323232"/>
          <w:sz w:val="22"/>
        </w:rPr>
        <w:t>D．重复性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lastRenderedPageBreak/>
        <w:t>三、</w:t>
      </w:r>
      <w:r w:rsidR="00E539BA" w:rsidRPr="00E539BA">
        <w:rPr>
          <w:rFonts w:ascii="微软雅黑" w:eastAsia="微软雅黑" w:hAnsi="微软雅黑" w:hint="eastAsia"/>
          <w:b/>
          <w:color w:val="323232"/>
          <w:sz w:val="22"/>
        </w:rPr>
        <w:t>名词解释（每题5分，共计20分）</w:t>
      </w:r>
    </w:p>
    <w:p w:rsidR="00726296" w:rsidRPr="00726296" w:rsidRDefault="00726296" w:rsidP="00726296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26296">
        <w:rPr>
          <w:rFonts w:ascii="微软雅黑" w:eastAsia="微软雅黑" w:hAnsi="微软雅黑" w:cs="宋体" w:hint="eastAsia"/>
          <w:color w:val="323232"/>
          <w:sz w:val="22"/>
        </w:rPr>
        <w:t>1、教师专业发展</w:t>
      </w:r>
    </w:p>
    <w:p w:rsidR="00726296" w:rsidRPr="00726296" w:rsidRDefault="00726296" w:rsidP="00726296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26296">
        <w:rPr>
          <w:rFonts w:ascii="微软雅黑" w:eastAsia="微软雅黑" w:hAnsi="微软雅黑" w:cs="宋体" w:hint="eastAsia"/>
          <w:color w:val="323232"/>
          <w:sz w:val="22"/>
        </w:rPr>
        <w:t>2、现代教学媒体</w:t>
      </w:r>
    </w:p>
    <w:p w:rsidR="00726296" w:rsidRPr="00726296" w:rsidRDefault="00726296" w:rsidP="00726296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26296">
        <w:rPr>
          <w:rFonts w:ascii="微软雅黑" w:eastAsia="微软雅黑" w:hAnsi="微软雅黑" w:cs="宋体" w:hint="eastAsia"/>
          <w:color w:val="323232"/>
          <w:sz w:val="22"/>
        </w:rPr>
        <w:t>3、网络教学应用</w:t>
      </w:r>
    </w:p>
    <w:p w:rsidR="00726296" w:rsidRPr="00726296" w:rsidRDefault="00726296" w:rsidP="00726296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26296">
        <w:rPr>
          <w:rFonts w:ascii="微软雅黑" w:eastAsia="微软雅黑" w:hAnsi="微软雅黑" w:cs="宋体" w:hint="eastAsia"/>
          <w:color w:val="323232"/>
          <w:sz w:val="22"/>
        </w:rPr>
        <w:t>4、双重编码理论</w:t>
      </w:r>
    </w:p>
    <w:p w:rsidR="00861622" w:rsidRDefault="00861622" w:rsidP="00861622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 w:rsidRPr="00861622">
        <w:rPr>
          <w:rFonts w:ascii="微软雅黑" w:eastAsia="微软雅黑" w:hAnsi="微软雅黑" w:hint="eastAsia"/>
          <w:b/>
          <w:color w:val="323232"/>
          <w:sz w:val="22"/>
        </w:rPr>
        <w:t>四、简答题（每题10分，共计20分）</w:t>
      </w:r>
    </w:p>
    <w:p w:rsidR="007F476D" w:rsidRPr="007F476D" w:rsidRDefault="007F476D" w:rsidP="007F476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F476D">
        <w:rPr>
          <w:rFonts w:ascii="微软雅黑" w:eastAsia="微软雅黑" w:hAnsi="微软雅黑" w:cs="宋体" w:hint="eastAsia"/>
          <w:color w:val="323232"/>
          <w:sz w:val="22"/>
        </w:rPr>
        <w:t>1、请简述教师专业发展的策略</w:t>
      </w:r>
    </w:p>
    <w:p w:rsidR="007F476D" w:rsidRPr="007F476D" w:rsidRDefault="007F476D" w:rsidP="007F476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7F476D">
        <w:rPr>
          <w:rFonts w:ascii="微软雅黑" w:eastAsia="微软雅黑" w:hAnsi="微软雅黑" w:cs="宋体" w:hint="eastAsia"/>
          <w:color w:val="323232"/>
          <w:sz w:val="22"/>
        </w:rPr>
        <w:t>2、简述教育信息化的内涵和特征</w:t>
      </w:r>
    </w:p>
    <w:p w:rsidR="00861622" w:rsidRDefault="00861622" w:rsidP="00001430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五、</w:t>
      </w:r>
      <w:r w:rsidRPr="00861622">
        <w:rPr>
          <w:rFonts w:ascii="微软雅黑" w:eastAsia="微软雅黑" w:hAnsi="微软雅黑" w:hint="eastAsia"/>
          <w:b/>
          <w:color w:val="323232"/>
          <w:sz w:val="22"/>
        </w:rPr>
        <w:t>操作题（每题10分，共计40分）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1、为图像制作木质画框效果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在图像处理中，有时我们会希望为自己的照片增加一个木质画框。应该如何实现的呢？请为风景画增加木质画框。最终效果参见样张“1木质画框.jpg”。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（素材：1风景.jpg）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2、用flash制作图片1（2茄子.jpg）变为图片2（2番茄.jpg）的效果。最终效果参见样张“2茄子变番茄.swf”。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（素材：2茄子.jpg；2番茄.jpg）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3、调整声音的音调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请用音高技术，将声音文件3_m1.mp3的音调进行调整，并保存为3_m14.mp3。最终效果参见音频“3_m14.mp3”。</w:t>
      </w:r>
    </w:p>
    <w:p w:rsidR="00611890" w:rsidRDefault="00611890" w:rsidP="00611890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（素材：3_m1.mp3）</w:t>
      </w:r>
    </w:p>
    <w:p w:rsidR="00B46E8C" w:rsidRPr="00B46E8C" w:rsidRDefault="00B46E8C" w:rsidP="00B46E8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bookmarkStart w:id="0" w:name="_GoBack"/>
      <w:bookmarkEnd w:id="0"/>
      <w:r w:rsidRPr="00B46E8C">
        <w:rPr>
          <w:rFonts w:ascii="微软雅黑" w:eastAsia="微软雅黑" w:hAnsi="微软雅黑" w:cs="宋体" w:hint="eastAsia"/>
          <w:color w:val="323232"/>
          <w:sz w:val="22"/>
        </w:rPr>
        <w:t>4、为“我的旅行.MP4”电子相册添加片头片尾和音乐。（要求：剪切掉“我的旅行.MP4”的简易片头。）最终效果参见影片“我的旅行配乐版.MP4”</w:t>
      </w:r>
    </w:p>
    <w:p w:rsidR="00B46E8C" w:rsidRPr="00B46E8C" w:rsidRDefault="00B46E8C" w:rsidP="00B46E8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46E8C">
        <w:rPr>
          <w:rFonts w:ascii="微软雅黑" w:eastAsia="微软雅黑" w:hAnsi="微软雅黑" w:cs="宋体" w:hint="eastAsia"/>
          <w:color w:val="323232"/>
          <w:sz w:val="22"/>
        </w:rPr>
        <w:t>（素材：4北京.jpg；4承德.jpg；4上海.jpg；4澳门.jpg；4香港.jpg；4music.mpa；4我的旅行.mp4）</w:t>
      </w:r>
    </w:p>
    <w:sectPr w:rsidR="00B46E8C" w:rsidRPr="00B46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24" w:rsidRDefault="00A53724" w:rsidP="00696816">
      <w:r>
        <w:separator/>
      </w:r>
    </w:p>
  </w:endnote>
  <w:endnote w:type="continuationSeparator" w:id="0">
    <w:p w:rsidR="00A53724" w:rsidRDefault="00A53724" w:rsidP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24" w:rsidRDefault="00A53724" w:rsidP="00696816">
      <w:r>
        <w:separator/>
      </w:r>
    </w:p>
  </w:footnote>
  <w:footnote w:type="continuationSeparator" w:id="0">
    <w:p w:rsidR="00A53724" w:rsidRDefault="00A53724" w:rsidP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C"/>
    <w:rsid w:val="00001430"/>
    <w:rsid w:val="00031EBF"/>
    <w:rsid w:val="00041F24"/>
    <w:rsid w:val="000566A2"/>
    <w:rsid w:val="0006581A"/>
    <w:rsid w:val="000941A6"/>
    <w:rsid w:val="000A3E55"/>
    <w:rsid w:val="000A7E03"/>
    <w:rsid w:val="000C7C84"/>
    <w:rsid w:val="000D3B23"/>
    <w:rsid w:val="000E3E67"/>
    <w:rsid w:val="000F15E4"/>
    <w:rsid w:val="00126ABA"/>
    <w:rsid w:val="00147BB1"/>
    <w:rsid w:val="0017167B"/>
    <w:rsid w:val="001B414B"/>
    <w:rsid w:val="001C1D08"/>
    <w:rsid w:val="002259C4"/>
    <w:rsid w:val="00277885"/>
    <w:rsid w:val="00290975"/>
    <w:rsid w:val="00292778"/>
    <w:rsid w:val="002B3354"/>
    <w:rsid w:val="002F2BEA"/>
    <w:rsid w:val="00335D5C"/>
    <w:rsid w:val="00342DFE"/>
    <w:rsid w:val="003A7A37"/>
    <w:rsid w:val="003B7E37"/>
    <w:rsid w:val="003F6FE2"/>
    <w:rsid w:val="00410F0B"/>
    <w:rsid w:val="00415D1C"/>
    <w:rsid w:val="00420527"/>
    <w:rsid w:val="004455D1"/>
    <w:rsid w:val="00464BCF"/>
    <w:rsid w:val="0047549C"/>
    <w:rsid w:val="004873F3"/>
    <w:rsid w:val="004A7A40"/>
    <w:rsid w:val="004E05B5"/>
    <w:rsid w:val="0050371B"/>
    <w:rsid w:val="00515188"/>
    <w:rsid w:val="0058446B"/>
    <w:rsid w:val="005930BB"/>
    <w:rsid w:val="005A5027"/>
    <w:rsid w:val="005B3574"/>
    <w:rsid w:val="00611890"/>
    <w:rsid w:val="00613822"/>
    <w:rsid w:val="00621347"/>
    <w:rsid w:val="00624EF7"/>
    <w:rsid w:val="00642930"/>
    <w:rsid w:val="006731D7"/>
    <w:rsid w:val="006934C0"/>
    <w:rsid w:val="00696816"/>
    <w:rsid w:val="006A05E6"/>
    <w:rsid w:val="006B6CB1"/>
    <w:rsid w:val="006D1590"/>
    <w:rsid w:val="006E5184"/>
    <w:rsid w:val="00715751"/>
    <w:rsid w:val="00726296"/>
    <w:rsid w:val="00734A1A"/>
    <w:rsid w:val="00761B47"/>
    <w:rsid w:val="007A6FA4"/>
    <w:rsid w:val="007B2D37"/>
    <w:rsid w:val="007D0805"/>
    <w:rsid w:val="007F476D"/>
    <w:rsid w:val="007F47A1"/>
    <w:rsid w:val="00847C92"/>
    <w:rsid w:val="008531E4"/>
    <w:rsid w:val="00861622"/>
    <w:rsid w:val="008656CC"/>
    <w:rsid w:val="008908B9"/>
    <w:rsid w:val="008C4E37"/>
    <w:rsid w:val="008F4389"/>
    <w:rsid w:val="00920AD9"/>
    <w:rsid w:val="00924B6C"/>
    <w:rsid w:val="009312F1"/>
    <w:rsid w:val="009355CB"/>
    <w:rsid w:val="009632DA"/>
    <w:rsid w:val="0097321A"/>
    <w:rsid w:val="00986569"/>
    <w:rsid w:val="009B2C93"/>
    <w:rsid w:val="009B49DE"/>
    <w:rsid w:val="009B633A"/>
    <w:rsid w:val="009C4FDE"/>
    <w:rsid w:val="009C5400"/>
    <w:rsid w:val="00A00662"/>
    <w:rsid w:val="00A05319"/>
    <w:rsid w:val="00A12980"/>
    <w:rsid w:val="00A53724"/>
    <w:rsid w:val="00A64E5A"/>
    <w:rsid w:val="00A72F6A"/>
    <w:rsid w:val="00AA09CD"/>
    <w:rsid w:val="00AA456C"/>
    <w:rsid w:val="00AC1F6B"/>
    <w:rsid w:val="00B46E8C"/>
    <w:rsid w:val="00B63B0E"/>
    <w:rsid w:val="00C331B0"/>
    <w:rsid w:val="00C354FB"/>
    <w:rsid w:val="00C72B2C"/>
    <w:rsid w:val="00C74749"/>
    <w:rsid w:val="00CA321A"/>
    <w:rsid w:val="00D05F56"/>
    <w:rsid w:val="00D46482"/>
    <w:rsid w:val="00D515ED"/>
    <w:rsid w:val="00D51DCA"/>
    <w:rsid w:val="00D7014F"/>
    <w:rsid w:val="00D76BC7"/>
    <w:rsid w:val="00D8064B"/>
    <w:rsid w:val="00DD5C0E"/>
    <w:rsid w:val="00DD7ED0"/>
    <w:rsid w:val="00DF3EDD"/>
    <w:rsid w:val="00E00A44"/>
    <w:rsid w:val="00E13CC6"/>
    <w:rsid w:val="00E274C1"/>
    <w:rsid w:val="00E35543"/>
    <w:rsid w:val="00E539BA"/>
    <w:rsid w:val="00E56164"/>
    <w:rsid w:val="00E61E10"/>
    <w:rsid w:val="00E63981"/>
    <w:rsid w:val="00E77BE3"/>
    <w:rsid w:val="00E80D96"/>
    <w:rsid w:val="00E86F57"/>
    <w:rsid w:val="00EA1D15"/>
    <w:rsid w:val="00EB33DE"/>
    <w:rsid w:val="00EC7AC3"/>
    <w:rsid w:val="00ED127D"/>
    <w:rsid w:val="00EE4970"/>
    <w:rsid w:val="00EF26B1"/>
    <w:rsid w:val="00F02E96"/>
    <w:rsid w:val="00F02EAE"/>
    <w:rsid w:val="00F248E9"/>
    <w:rsid w:val="00F33845"/>
    <w:rsid w:val="00F417BD"/>
    <w:rsid w:val="00F52D68"/>
    <w:rsid w:val="00F64C6E"/>
    <w:rsid w:val="00F72240"/>
    <w:rsid w:val="00FA140E"/>
    <w:rsid w:val="00FB2F49"/>
    <w:rsid w:val="00FE114F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55597-0D26-454C-81D9-32C13F6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ubtitle"/>
    <w:basedOn w:val="a"/>
    <w:next w:val="a"/>
    <w:link w:val="a5"/>
    <w:uiPriority w:val="11"/>
    <w:semiHidden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locked/>
    <w:rPr>
      <w:rFonts w:asciiTheme="majorHAnsi" w:eastAsia="宋体" w:hAnsiTheme="majorHAnsi" w:cstheme="majorBidi" w:hint="default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Pr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6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816"/>
    <w:rPr>
      <w:rFonts w:asciiTheme="minorHAnsi" w:hAnsiTheme="minorHAns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6816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54</cp:revision>
  <dcterms:created xsi:type="dcterms:W3CDTF">2016-12-15T03:02:00Z</dcterms:created>
  <dcterms:modified xsi:type="dcterms:W3CDTF">2016-12-15T06:15:00Z</dcterms:modified>
</cp:coreProperties>
</file>